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33" w:rsidRPr="007010CD" w:rsidRDefault="00700D33" w:rsidP="00700D33">
      <w:pPr>
        <w:spacing w:after="0"/>
        <w:jc w:val="center"/>
        <w:rPr>
          <w:rFonts w:ascii="Times New Roman" w:hAnsi="Times New Roman" w:cs="Times New Roman"/>
          <w:bCs/>
          <w:iCs/>
          <w:sz w:val="40"/>
          <w:szCs w:val="40"/>
        </w:rPr>
      </w:pPr>
      <w:r w:rsidRPr="007010CD">
        <w:rPr>
          <w:rFonts w:ascii="Times New Roman" w:hAnsi="Times New Roman" w:cs="Times New Roman"/>
          <w:bCs/>
          <w:iCs/>
          <w:sz w:val="40"/>
          <w:szCs w:val="40"/>
        </w:rPr>
        <w:t>Автоматизация звуков в домашних условиях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17145</wp:posOffset>
            </wp:positionV>
            <wp:extent cx="2272665" cy="3027680"/>
            <wp:effectExtent l="19050" t="0" r="0" b="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00D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Что такое «кабинетная речь» </w:t>
      </w:r>
      <w:r w:rsidRPr="00700D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0D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ребенка?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Это свидетельствует о том, что процесс коррекции звукопроизношения находится на этапе «автоматизации».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00D33">
        <w:rPr>
          <w:rFonts w:ascii="Times New Roman" w:hAnsi="Times New Roman" w:cs="Times New Roman"/>
          <w:bCs/>
          <w:sz w:val="28"/>
          <w:szCs w:val="28"/>
        </w:rPr>
        <w:t>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0D33">
        <w:rPr>
          <w:rFonts w:ascii="Times New Roman" w:hAnsi="Times New Roman" w:cs="Times New Roman"/>
          <w:bCs/>
          <w:i/>
          <w:iCs/>
          <w:sz w:val="28"/>
          <w:szCs w:val="28"/>
        </w:rPr>
        <w:t>Что значит «автоматизировать звук»?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Автоматизировать звук – ввести его в слоги, слова, предложения, связную речь.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учитель-логопед этот звук ребенку «поставил».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00D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 происходит автоматизация звука?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Автоматизация звука осуществляется по принципу от легкого </w:t>
      </w:r>
      <w:proofErr w:type="gramStart"/>
      <w:r w:rsidRPr="00700D33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700D33">
        <w:rPr>
          <w:rFonts w:ascii="Times New Roman" w:hAnsi="Times New Roman" w:cs="Times New Roman"/>
          <w:bCs/>
          <w:sz w:val="28"/>
          <w:szCs w:val="28"/>
        </w:rPr>
        <w:t xml:space="preserve"> трудному, от простого к сложному и проводится в строгой последовательности: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автоматизация звука в слогах; 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автоматизация звука в словах; 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автоматизация звука в предложениях;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автоматизация звука в чистоговорках, скороговорках и стихах;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автоматизация звука в коротких, а затем длинных рассказах;</w:t>
      </w:r>
    </w:p>
    <w:p w:rsidR="002C185F" w:rsidRPr="00700D33" w:rsidRDefault="00700D33" w:rsidP="00700D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автоматизация звука в разговорной речи.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00D3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Интересные игры родителей с детьми на этапе автоматизации звуков</w:t>
      </w: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«Загадки»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«Чего не стало?»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sz w:val="28"/>
          <w:szCs w:val="28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«Что изменилось?»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«Что лишнее?»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Объединять картинки в группы можно по-разному.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Например, </w:t>
      </w:r>
      <w:proofErr w:type="spellStart"/>
      <w:r w:rsidRPr="00700D33">
        <w:rPr>
          <w:rFonts w:ascii="Times New Roman" w:hAnsi="Times New Roman" w:cs="Times New Roman"/>
          <w:bCs/>
          <w:sz w:val="28"/>
          <w:szCs w:val="28"/>
        </w:rPr>
        <w:t>рысь-корова-ворона-жираф-ракета</w:t>
      </w:r>
      <w:proofErr w:type="spellEnd"/>
      <w:r w:rsidRPr="00700D3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00D33">
        <w:rPr>
          <w:rFonts w:ascii="Times New Roman" w:hAnsi="Times New Roman" w:cs="Times New Roman"/>
          <w:bCs/>
          <w:sz w:val="28"/>
          <w:szCs w:val="28"/>
        </w:rPr>
        <w:t xml:space="preserve">Из данной серии последовательно можно убрать «ракету» - неживая, затем «ворону» - птица, потом «корову» - домашнее животное. </w:t>
      </w:r>
      <w:proofErr w:type="gramEnd"/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iCs/>
          <w:sz w:val="28"/>
          <w:szCs w:val="28"/>
        </w:rPr>
        <w:t>«Слова вокруг нас»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lastRenderedPageBreak/>
        <w:t>Затем усложните игру - вспоминайте слова с закрепляемым звуком по какой-то определенной теме: «Назови животных, в названии которых есть звук [</w:t>
      </w:r>
      <w:proofErr w:type="gramStart"/>
      <w:r w:rsidRPr="00700D33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700D33">
        <w:rPr>
          <w:rFonts w:ascii="Times New Roman" w:hAnsi="Times New Roman" w:cs="Times New Roman"/>
          <w:bCs/>
          <w:sz w:val="28"/>
          <w:szCs w:val="28"/>
        </w:rPr>
        <w:t>]» (зебра, носорог, тигр, пантера, кенгуру, жираф) или «Назови «зимнее» слово со звуком [С]» (снег, снеговик, Снегурочка, снегирь, снежки, стужа, санки).</w:t>
      </w: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00D33" w:rsidRPr="00700D33" w:rsidRDefault="00700D33" w:rsidP="0070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00D33" w:rsidRDefault="00700D33" w:rsidP="00700D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0D33">
        <w:rPr>
          <w:rFonts w:ascii="Times New Roman" w:hAnsi="Times New Roman" w:cs="Times New Roman"/>
          <w:bCs/>
          <w:sz w:val="28"/>
          <w:szCs w:val="28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</w:p>
    <w:p w:rsidR="00700D33" w:rsidRDefault="00700D33" w:rsidP="00700D3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D33" w:rsidRPr="00700D33" w:rsidRDefault="00700D33" w:rsidP="00700D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Успехов!</w:t>
      </w:r>
    </w:p>
    <w:p w:rsidR="00700D33" w:rsidRPr="00700D33" w:rsidRDefault="00700D33" w:rsidP="00700D33">
      <w:pPr>
        <w:spacing w:after="0"/>
      </w:pPr>
    </w:p>
    <w:p w:rsidR="00FD2526" w:rsidRDefault="00700D3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-324815</wp:posOffset>
            </wp:positionH>
            <wp:positionV relativeFrom="paragraph">
              <wp:posOffset>92850</wp:posOffset>
            </wp:positionV>
            <wp:extent cx="6413566" cy="4275117"/>
            <wp:effectExtent l="19050" t="0" r="6284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66" cy="427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2526" w:rsidSect="00700D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6C05"/>
    <w:multiLevelType w:val="hybridMultilevel"/>
    <w:tmpl w:val="1728D568"/>
    <w:lvl w:ilvl="0" w:tplc="AAB42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E48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E22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2ED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24D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670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63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4DA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0D33"/>
    <w:rsid w:val="002C185F"/>
    <w:rsid w:val="00700D33"/>
    <w:rsid w:val="007010CD"/>
    <w:rsid w:val="00FD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Igrun4ik</dc:creator>
  <cp:lastModifiedBy>Igrun4ik</cp:lastModifiedBy>
  <cp:revision>3</cp:revision>
  <dcterms:created xsi:type="dcterms:W3CDTF">2024-10-06T20:39:00Z</dcterms:created>
  <dcterms:modified xsi:type="dcterms:W3CDTF">2025-06-08T14:16:00Z</dcterms:modified>
</cp:coreProperties>
</file>