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4E" w:rsidRPr="0084164E" w:rsidRDefault="0084164E" w:rsidP="0084164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64E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учителя – логопеда для родителей</w:t>
      </w:r>
    </w:p>
    <w:p w:rsidR="00AB02E1" w:rsidRPr="0084164E" w:rsidRDefault="00E35686" w:rsidP="0084164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4164E">
        <w:rPr>
          <w:rFonts w:ascii="Times New Roman" w:hAnsi="Times New Roman" w:cs="Times New Roman"/>
          <w:color w:val="000000" w:themeColor="text1"/>
          <w:sz w:val="36"/>
          <w:szCs w:val="36"/>
        </w:rPr>
        <w:t>Для чего нужны домашние  логопедические задания?</w:t>
      </w:r>
    </w:p>
    <w:p w:rsidR="00E35686" w:rsidRPr="00E35686" w:rsidRDefault="00F417AE" w:rsidP="0084164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</w:t>
      </w:r>
      <w:bookmarkStart w:id="0" w:name="_GoBack"/>
      <w:bookmarkEnd w:id="0"/>
      <w:r w:rsidR="00E35686"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Некоторые</w:t>
      </w:r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 </w:t>
      </w:r>
      <w:r w:rsidR="00E35686"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детей, имеющих речевые нарушения, </w:t>
      </w:r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считают, что если </w:t>
      </w:r>
      <w:r w:rsidR="00E35686"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ребенок посещает занятия на </w:t>
      </w:r>
      <w:proofErr w:type="spellStart"/>
      <w:r w:rsidR="00E35686"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логопункте</w:t>
      </w:r>
      <w:proofErr w:type="spellEnd"/>
      <w:r w:rsidR="00E35686"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="00E35686"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все проблемы решены. Логопед </w:t>
      </w:r>
      <w:r w:rsid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воспитатели научат его правильно говорить, под</w:t>
      </w:r>
      <w:r w:rsidR="00E35686"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готовят к школе. </w:t>
      </w:r>
    </w:p>
    <w:p w:rsidR="00E35686" w:rsidRPr="00E35686" w:rsidRDefault="00E35686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Родителей порой </w:t>
      </w: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удивл</w:t>
      </w:r>
      <w:r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яет тот факт, что логопед требует</w:t>
      </w: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завести тетрадь для выполнения домашних заданий, пишет в нее задания и просит  </w:t>
      </w:r>
      <w:r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рать эту тетрадь домой и выполнять все рекомендации  с ребенком. </w:t>
      </w:r>
    </w:p>
    <w:p w:rsidR="00E35686" w:rsidRPr="00E35686" w:rsidRDefault="00E35686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416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Попробуем разобраться…</w:t>
      </w:r>
    </w:p>
    <w:p w:rsidR="00E35686" w:rsidRPr="00E35686" w:rsidRDefault="00E35686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Успех коррекционного обучения детей с нарушениями речи во многом определяется участием родителей  в комплексе психолого-педагогических мероприятий.</w:t>
      </w:r>
    </w:p>
    <w:p w:rsidR="00E35686" w:rsidRPr="0084164E" w:rsidRDefault="00E35686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</w:t>
      </w:r>
      <w:r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ребёнком дома организовать</w:t>
      </w: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просто. Необходимо выкроить  вечернее время, чтобы сесть с ребенком  за стол, выполнить упражнения для пальцев, гимнастику для языка (и обязательно пере</w:t>
      </w:r>
      <w:r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зеркалом), проговорить речевой материал на автоматизацию или дифференциацию звуков, выполнить задания</w:t>
      </w: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лексике и грамматике, по</w:t>
      </w:r>
      <w:r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развитию фонематического слуха</w:t>
      </w: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C099E"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помощь ребенку в выполнении домашних логопедических заданий со стороны родителей просто необходима.</w:t>
      </w:r>
    </w:p>
    <w:p w:rsidR="001C099E" w:rsidRPr="0084164E" w:rsidRDefault="00E35686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Домашнее задание ребёнок выполняет под обязательным присмотром взрослого. Желательно, чтобы с ребёнком занимался постоянно один из родителей – это помо</w:t>
      </w:r>
      <w:r w:rsid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жет </w:t>
      </w: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придерживаться единых требований. </w:t>
      </w:r>
    </w:p>
    <w:p w:rsidR="00E35686" w:rsidRPr="00E35686" w:rsidRDefault="00E35686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при регулярном выполнении домашнего задания можно добиться положительной динамики и закрепить материал, изученный на занятиях логопеда. Только при систематической работе логопеда и родителей  ребенок научится пользоваться поставленным звуком в самостоятельной речи и перестанет делать грамматические ошибки. </w:t>
      </w:r>
    </w:p>
    <w:p w:rsidR="00E35686" w:rsidRPr="00E35686" w:rsidRDefault="00E35686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Семья и детский сад должны работать</w:t>
      </w:r>
      <w:r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416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ВМЕСТЕ</w:t>
      </w: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потому что в одиночку даже самый хороший логопед</w:t>
      </w:r>
      <w:r w:rsidR="001C099E"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справится с нарушением речи.</w:t>
      </w:r>
    </w:p>
    <w:p w:rsidR="00E35686" w:rsidRPr="00E35686" w:rsidRDefault="0084164E" w:rsidP="0084164E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</w:t>
      </w:r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домашних занятий есть еще один положительный момент: о</w:t>
      </w:r>
      <w:r w:rsidR="001C099E"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становятся частью режима дня. Р</w:t>
      </w:r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ебенок прив</w:t>
      </w:r>
      <w:r w:rsidR="001C099E"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ыкает к систематическим занятиям</w:t>
      </w:r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а, значит, в школе родителям не придется усаживать его за уроки силой.</w:t>
      </w:r>
    </w:p>
    <w:p w:rsidR="00E35686" w:rsidRPr="00E35686" w:rsidRDefault="00E35686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416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 выполнении домашних заданий</w:t>
      </w:r>
      <w:r w:rsidRPr="00E35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8416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необходимо помнить следующее:</w:t>
      </w:r>
    </w:p>
    <w:p w:rsidR="00E35686" w:rsidRPr="00E35686" w:rsidRDefault="001C099E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)Выполнять домашние задания нужно по частям (15-20 минут), прерываясь на физкультминутки, разминки, чтобы избежать утомления ребенка.</w:t>
      </w:r>
    </w:p>
    <w:p w:rsidR="001C099E" w:rsidRPr="0084164E" w:rsidRDefault="001C099E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)Ежедневно в начале каждого занятия (5-7 минут) делать упражнения для пальцев и артикуляционную гимнастику (перед зеркалом).</w:t>
      </w:r>
    </w:p>
    <w:p w:rsidR="00E35686" w:rsidRPr="00E35686" w:rsidRDefault="001C099E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)Взрослый </w:t>
      </w:r>
      <w:r w:rsid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читать</w:t>
      </w:r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задания ребенку вслух. </w:t>
      </w:r>
    </w:p>
    <w:p w:rsidR="00E35686" w:rsidRPr="00E35686" w:rsidRDefault="001C099E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)Обращаться с логопедической тетрадью бережно, и учить бережному обращению</w:t>
      </w:r>
      <w:r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ней</w:t>
      </w:r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ребенка. Графические задания (рас</w:t>
      </w:r>
      <w:r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красить, обвести, нарисовать),</w:t>
      </w:r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 выполняет сам, но под руководст</w:t>
      </w:r>
      <w:r w:rsidRPr="008416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вом взрослого. Это позволит </w:t>
      </w:r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сохранить тетрадь </w:t>
      </w:r>
      <w:proofErr w:type="gramStart"/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аккуратной</w:t>
      </w:r>
      <w:proofErr w:type="gramEnd"/>
      <w:r w:rsidR="00E35686"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красивой на протяжении всего учебного года. </w:t>
      </w:r>
    </w:p>
    <w:p w:rsidR="00E35686" w:rsidRPr="00E35686" w:rsidRDefault="00E35686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64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Хвалите детей за каждое, пусть даже незначительное достижение.</w:t>
      </w:r>
    </w:p>
    <w:p w:rsidR="00E35686" w:rsidRPr="00E35686" w:rsidRDefault="00E35686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Помогайте им – но не делайте работу за них.</w:t>
      </w:r>
    </w:p>
    <w:p w:rsidR="00E35686" w:rsidRPr="00E35686" w:rsidRDefault="00E35686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Выполняйте рекомендации специалистов и не бойтесь спросить у них совета, когда Вам что-то непонятно.</w:t>
      </w:r>
    </w:p>
    <w:p w:rsidR="00E35686" w:rsidRPr="00E35686" w:rsidRDefault="00E35686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Помните, что ребенок не эстафетная палочка, которую семья передает в руки педагогов. Только когда мы объединяем усилия, можно добиться поставленной цели – научить малыша красивой, правильной речи.</w:t>
      </w:r>
    </w:p>
    <w:p w:rsidR="00E35686" w:rsidRPr="00E35686" w:rsidRDefault="00E35686" w:rsidP="0084164E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35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родители!</w:t>
      </w:r>
      <w:r w:rsidRPr="00E35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Желаю вам в работе с детьми терпения, искренней заинтересованности и успехов.</w:t>
      </w:r>
    </w:p>
    <w:sectPr w:rsidR="00E35686" w:rsidRPr="00E35686" w:rsidSect="00BC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686"/>
    <w:rsid w:val="001C099E"/>
    <w:rsid w:val="0020018F"/>
    <w:rsid w:val="003C751B"/>
    <w:rsid w:val="0084164E"/>
    <w:rsid w:val="00AB02E1"/>
    <w:rsid w:val="00B12600"/>
    <w:rsid w:val="00BC3888"/>
    <w:rsid w:val="00E35686"/>
    <w:rsid w:val="00F4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Igrun4ik</cp:lastModifiedBy>
  <cp:revision>2</cp:revision>
  <dcterms:created xsi:type="dcterms:W3CDTF">2017-05-20T17:32:00Z</dcterms:created>
  <dcterms:modified xsi:type="dcterms:W3CDTF">2017-05-20T17:32:00Z</dcterms:modified>
</cp:coreProperties>
</file>